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93" w:rsidRPr="00A8075E" w:rsidRDefault="00D02D93" w:rsidP="00D02D93">
      <w:pPr>
        <w:jc w:val="right"/>
        <w:rPr>
          <w:rFonts w:ascii="Arial" w:hAnsi="Arial" w:cs="Arial"/>
          <w:sz w:val="20"/>
          <w:szCs w:val="20"/>
        </w:rPr>
      </w:pPr>
      <w:bookmarkStart w:id="0" w:name="_GoBack"/>
      <w:bookmarkEnd w:id="0"/>
      <w:r w:rsidRPr="00A8075E">
        <w:rPr>
          <w:rFonts w:ascii="Arial" w:hAnsi="Arial" w:cs="Arial"/>
          <w:sz w:val="20"/>
          <w:szCs w:val="20"/>
        </w:rPr>
        <w:t xml:space="preserve">FOSTER HOME: </w:t>
      </w:r>
      <w:r w:rsidRPr="00A8075E">
        <w:rPr>
          <w:rFonts w:ascii="Arial" w:hAnsi="Arial" w:cs="Arial"/>
          <w:u w:val="single"/>
        </w:rPr>
        <w:t>___________________________</w:t>
      </w:r>
      <w:r w:rsidRPr="00A8075E">
        <w:rPr>
          <w:rFonts w:ascii="Arial" w:hAnsi="Arial" w:cs="Arial"/>
          <w:sz w:val="20"/>
          <w:szCs w:val="20"/>
        </w:rPr>
        <w:t xml:space="preserve"> </w:t>
      </w:r>
    </w:p>
    <w:p w:rsidR="00010DD7" w:rsidRPr="00A8075E" w:rsidRDefault="00010DD7">
      <w:pPr>
        <w:jc w:val="center"/>
        <w:rPr>
          <w:rFonts w:ascii="Verdana" w:hAnsi="Verdana" w:cs="Arial"/>
          <w:i/>
          <w:sz w:val="16"/>
          <w:szCs w:val="16"/>
        </w:rPr>
      </w:pPr>
    </w:p>
    <w:p w:rsidR="003C62E0" w:rsidRPr="00A8075E" w:rsidRDefault="00924347">
      <w:pPr>
        <w:jc w:val="center"/>
        <w:rPr>
          <w:rFonts w:ascii="Verdana" w:hAnsi="Verdana" w:cs="Arial"/>
          <w:i/>
          <w:sz w:val="36"/>
          <w:szCs w:val="36"/>
        </w:rPr>
      </w:pPr>
      <w:r w:rsidRPr="00A8075E">
        <w:rPr>
          <w:rFonts w:ascii="Verdana" w:hAnsi="Verdana" w:cs="Arial"/>
          <w:i/>
          <w:sz w:val="36"/>
          <w:szCs w:val="36"/>
        </w:rPr>
        <w:t>Assuring Love Child Placement Agency</w:t>
      </w:r>
      <w:r w:rsidR="003C62E0" w:rsidRPr="00A8075E">
        <w:rPr>
          <w:rFonts w:ascii="Verdana" w:hAnsi="Verdana" w:cs="Arial"/>
          <w:i/>
          <w:sz w:val="36"/>
          <w:szCs w:val="36"/>
        </w:rPr>
        <w:t xml:space="preserve"> </w:t>
      </w:r>
    </w:p>
    <w:p w:rsidR="00E653D1" w:rsidRPr="00A8075E" w:rsidRDefault="006652B0">
      <w:pPr>
        <w:jc w:val="center"/>
        <w:rPr>
          <w:rFonts w:ascii="Arial" w:hAnsi="Arial" w:cs="Arial"/>
          <w:sz w:val="16"/>
          <w:szCs w:val="16"/>
        </w:rPr>
      </w:pPr>
      <w:r w:rsidRPr="00A8075E">
        <w:rPr>
          <w:rFonts w:ascii="Arial" w:hAnsi="Arial" w:cs="Arial"/>
          <w:sz w:val="22"/>
          <w:szCs w:val="22"/>
        </w:rPr>
        <w:t xml:space="preserve"> </w:t>
      </w:r>
    </w:p>
    <w:p w:rsidR="006652B0" w:rsidRPr="00A8075E" w:rsidRDefault="006652B0">
      <w:pPr>
        <w:jc w:val="center"/>
        <w:rPr>
          <w:rFonts w:ascii="Arial" w:hAnsi="Arial" w:cs="Arial"/>
          <w:sz w:val="22"/>
          <w:szCs w:val="22"/>
        </w:rPr>
      </w:pPr>
      <w:r w:rsidRPr="00A8075E">
        <w:rPr>
          <w:rFonts w:ascii="Arial" w:hAnsi="Arial" w:cs="Arial"/>
          <w:sz w:val="22"/>
          <w:szCs w:val="22"/>
        </w:rPr>
        <w:t>MONTHLY</w:t>
      </w:r>
      <w:r w:rsidR="00010DD7" w:rsidRPr="00A8075E">
        <w:rPr>
          <w:rFonts w:ascii="Arial" w:hAnsi="Arial" w:cs="Arial"/>
          <w:sz w:val="22"/>
          <w:szCs w:val="22"/>
        </w:rPr>
        <w:t xml:space="preserve"> </w:t>
      </w:r>
      <w:r w:rsidRPr="00A8075E">
        <w:rPr>
          <w:rFonts w:ascii="Arial" w:hAnsi="Arial" w:cs="Arial"/>
          <w:sz w:val="22"/>
          <w:szCs w:val="22"/>
        </w:rPr>
        <w:t>CLOTHING</w:t>
      </w:r>
      <w:r w:rsidR="00D02D93" w:rsidRPr="00A8075E">
        <w:rPr>
          <w:rFonts w:ascii="Arial" w:hAnsi="Arial" w:cs="Arial"/>
          <w:sz w:val="22"/>
          <w:szCs w:val="22"/>
        </w:rPr>
        <w:t>, PERSONAL ITEM</w:t>
      </w:r>
      <w:r w:rsidRPr="00A8075E">
        <w:rPr>
          <w:rFonts w:ascii="Arial" w:hAnsi="Arial" w:cs="Arial"/>
          <w:sz w:val="22"/>
          <w:szCs w:val="22"/>
        </w:rPr>
        <w:t xml:space="preserve"> </w:t>
      </w:r>
      <w:r w:rsidR="00E653D1" w:rsidRPr="00A8075E">
        <w:rPr>
          <w:rFonts w:ascii="Arial" w:hAnsi="Arial" w:cs="Arial"/>
          <w:sz w:val="22"/>
          <w:szCs w:val="22"/>
        </w:rPr>
        <w:t xml:space="preserve">and ALLOWANCE </w:t>
      </w:r>
      <w:r w:rsidRPr="00A8075E">
        <w:rPr>
          <w:rFonts w:ascii="Arial" w:hAnsi="Arial" w:cs="Arial"/>
          <w:sz w:val="22"/>
          <w:szCs w:val="22"/>
        </w:rPr>
        <w:t>FORM</w:t>
      </w:r>
    </w:p>
    <w:p w:rsidR="00010DD7" w:rsidRPr="00A8075E" w:rsidRDefault="00010DD7">
      <w:pPr>
        <w:rPr>
          <w:rFonts w:ascii="Arial" w:hAnsi="Arial" w:cs="Arial"/>
          <w:sz w:val="16"/>
          <w:szCs w:val="16"/>
        </w:rPr>
      </w:pPr>
    </w:p>
    <w:p w:rsidR="006652B0" w:rsidRPr="00A8075E" w:rsidRDefault="00D02D93" w:rsidP="00D02D93">
      <w:pPr>
        <w:jc w:val="center"/>
        <w:rPr>
          <w:rFonts w:ascii="Arial" w:hAnsi="Arial" w:cs="Arial"/>
          <w:sz w:val="20"/>
          <w:szCs w:val="20"/>
        </w:rPr>
      </w:pPr>
      <w:r w:rsidRPr="00A8075E">
        <w:rPr>
          <w:rFonts w:ascii="Arial" w:hAnsi="Arial" w:cs="Arial"/>
          <w:sz w:val="20"/>
          <w:szCs w:val="20"/>
        </w:rPr>
        <w:t>CHILD</w:t>
      </w:r>
      <w:r w:rsidR="006652B0" w:rsidRPr="00A8075E">
        <w:rPr>
          <w:rFonts w:ascii="Arial" w:hAnsi="Arial" w:cs="Arial"/>
          <w:sz w:val="20"/>
          <w:szCs w:val="20"/>
        </w:rPr>
        <w:t xml:space="preserve"> NAME:</w:t>
      </w:r>
      <w:r w:rsidRPr="00A8075E">
        <w:rPr>
          <w:rFonts w:ascii="Arial" w:hAnsi="Arial" w:cs="Arial"/>
          <w:u w:val="single"/>
        </w:rPr>
        <w:t>___________________________________</w:t>
      </w:r>
      <w:r w:rsidR="006652B0" w:rsidRPr="00A8075E">
        <w:rPr>
          <w:rFonts w:ascii="Arial" w:hAnsi="Arial" w:cs="Arial"/>
          <w:sz w:val="20"/>
          <w:szCs w:val="20"/>
        </w:rPr>
        <w:t xml:space="preserve"> MONTH/YEAR: </w:t>
      </w:r>
      <w:r w:rsidRPr="00A8075E">
        <w:rPr>
          <w:rFonts w:ascii="Arial" w:hAnsi="Arial" w:cs="Arial"/>
          <w:u w:val="single"/>
        </w:rPr>
        <w:t>____________________</w:t>
      </w:r>
    </w:p>
    <w:p w:rsidR="006652B0" w:rsidRPr="00A8075E" w:rsidRDefault="006652B0">
      <w:pPr>
        <w:rPr>
          <w:rFonts w:ascii="Arial" w:hAnsi="Arial" w:cs="Arial"/>
          <w:sz w:val="16"/>
          <w:szCs w:val="16"/>
        </w:rPr>
      </w:pPr>
    </w:p>
    <w:p w:rsidR="00523685" w:rsidRPr="00A8075E" w:rsidRDefault="00523685" w:rsidP="00523685">
      <w:pPr>
        <w:ind w:left="-360" w:right="-360"/>
        <w:jc w:val="center"/>
        <w:rPr>
          <w:rFonts w:ascii="Verdana" w:hAnsi="Verdana" w:cs="Arial"/>
          <w:i/>
        </w:rPr>
      </w:pPr>
      <w:r w:rsidRPr="00A8075E">
        <w:rPr>
          <w:rFonts w:ascii="Verdana" w:hAnsi="Verdana" w:cs="Arial"/>
          <w:i/>
          <w:sz w:val="22"/>
          <w:szCs w:val="22"/>
        </w:rPr>
        <w:t>***</w:t>
      </w:r>
      <w:r w:rsidR="006F729C" w:rsidRPr="00A8075E">
        <w:rPr>
          <w:rFonts w:ascii="Verdana" w:hAnsi="Verdana" w:cs="Arial"/>
          <w:i/>
          <w:sz w:val="22"/>
          <w:szCs w:val="22"/>
        </w:rPr>
        <w:t xml:space="preserve">NOTE: </w:t>
      </w:r>
      <w:r w:rsidR="005B1B3F" w:rsidRPr="00A8075E">
        <w:rPr>
          <w:rFonts w:ascii="Verdana" w:hAnsi="Verdana" w:cs="Arial"/>
          <w:i/>
          <w:sz w:val="22"/>
          <w:szCs w:val="22"/>
        </w:rPr>
        <w:t>Each child is allotted</w:t>
      </w:r>
      <w:r w:rsidR="00996FCE" w:rsidRPr="00A8075E">
        <w:rPr>
          <w:rFonts w:ascii="Verdana" w:hAnsi="Verdana" w:cs="Arial"/>
          <w:i/>
          <w:sz w:val="22"/>
          <w:szCs w:val="22"/>
        </w:rPr>
        <w:t xml:space="preserve"> at least</w:t>
      </w:r>
      <w:r w:rsidR="00996FCE" w:rsidRPr="00A8075E">
        <w:rPr>
          <w:rFonts w:ascii="Verdana" w:hAnsi="Verdana" w:cs="Arial"/>
          <w:i/>
          <w:sz w:val="22"/>
          <w:szCs w:val="22"/>
          <w:u w:val="single"/>
        </w:rPr>
        <w:t xml:space="preserve"> $3</w:t>
      </w:r>
      <w:r w:rsidR="005B1B3F" w:rsidRPr="00A8075E">
        <w:rPr>
          <w:rFonts w:ascii="Verdana" w:hAnsi="Verdana" w:cs="Arial"/>
          <w:i/>
          <w:sz w:val="22"/>
          <w:szCs w:val="22"/>
          <w:u w:val="single"/>
        </w:rPr>
        <w:t>0</w:t>
      </w:r>
      <w:r w:rsidRPr="00A8075E">
        <w:rPr>
          <w:rFonts w:ascii="Verdana" w:hAnsi="Verdana" w:cs="Arial"/>
          <w:i/>
          <w:sz w:val="22"/>
          <w:szCs w:val="22"/>
          <w:u w:val="single"/>
        </w:rPr>
        <w:t>/</w:t>
      </w:r>
      <w:r w:rsidR="005B1B3F" w:rsidRPr="00A8075E">
        <w:rPr>
          <w:rFonts w:ascii="Verdana" w:hAnsi="Verdana" w:cs="Arial"/>
          <w:i/>
          <w:sz w:val="22"/>
          <w:szCs w:val="22"/>
          <w:u w:val="single"/>
        </w:rPr>
        <w:t>MONTH</w:t>
      </w:r>
      <w:r w:rsidR="00996FCE" w:rsidRPr="00A8075E">
        <w:rPr>
          <w:rFonts w:ascii="Verdana" w:hAnsi="Verdana" w:cs="Arial"/>
          <w:i/>
          <w:sz w:val="22"/>
          <w:szCs w:val="22"/>
        </w:rPr>
        <w:t xml:space="preserve"> for clothing.  Foster parents are required to purchase clothes for at least $90 per quarter for each child.</w:t>
      </w:r>
      <w:r w:rsidRPr="00A8075E">
        <w:rPr>
          <w:rFonts w:ascii="Verdana" w:hAnsi="Verdana" w:cs="Arial"/>
          <w:i/>
        </w:rPr>
        <w:t xml:space="preserve"> ATTACH COPIES OF RECIEPTS FOR ALL PURCHASES</w:t>
      </w:r>
    </w:p>
    <w:p w:rsidR="00010DD7" w:rsidRPr="00A8075E" w:rsidRDefault="00010DD7" w:rsidP="00D02D93">
      <w:pPr>
        <w:jc w:val="center"/>
        <w:rPr>
          <w:rFonts w:ascii="Verdana" w:hAnsi="Verdana" w:cs="Arial"/>
          <w:sz w:val="16"/>
          <w:szCs w:val="16"/>
        </w:rPr>
      </w:pPr>
    </w:p>
    <w:p w:rsidR="00010DD7" w:rsidRPr="00A8075E" w:rsidRDefault="00010DD7" w:rsidP="00D02D93">
      <w:pPr>
        <w:jc w:val="center"/>
        <w:rPr>
          <w:rFonts w:ascii="Verdana" w:hAnsi="Verdana" w:cs="Arial"/>
          <w:sz w:val="20"/>
          <w:szCs w:val="20"/>
        </w:rPr>
      </w:pPr>
      <w:r w:rsidRPr="00A8075E">
        <w:rPr>
          <w:rFonts w:ascii="Verdana" w:hAnsi="Verdana" w:cs="Arial"/>
          <w:sz w:val="28"/>
          <w:szCs w:val="28"/>
        </w:rPr>
        <w:t>CLOTHING</w:t>
      </w:r>
    </w:p>
    <w:p w:rsidR="00D02D93" w:rsidRPr="00A8075E" w:rsidRDefault="00D02D93">
      <w:pPr>
        <w:rPr>
          <w:rFonts w:ascii="Arial" w:hAnsi="Arial" w:cs="Arial"/>
          <w:i/>
          <w:sz w:val="18"/>
          <w:szCs w:val="18"/>
        </w:rPr>
      </w:pPr>
    </w:p>
    <w:p w:rsidR="006652B0" w:rsidRPr="00A8075E" w:rsidRDefault="006652B0">
      <w:pPr>
        <w:rPr>
          <w:rFonts w:ascii="Arial" w:hAnsi="Arial" w:cs="Arial"/>
          <w:sz w:val="18"/>
          <w:szCs w:val="18"/>
        </w:rPr>
      </w:pPr>
      <w:r w:rsidRPr="00A8075E">
        <w:rPr>
          <w:rFonts w:ascii="Arial" w:hAnsi="Arial" w:cs="Arial"/>
        </w:rPr>
        <w:t xml:space="preserve"> </w:t>
      </w:r>
      <w:r w:rsidRPr="00A8075E">
        <w:rPr>
          <w:rFonts w:ascii="Arial" w:hAnsi="Arial" w:cs="Arial"/>
          <w:sz w:val="18"/>
          <w:szCs w:val="18"/>
        </w:rPr>
        <w:t xml:space="preserve">  DATE                                                ARTICLES OF CLOTHING PURCHASED                                                             COST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6762"/>
        <w:gridCol w:w="2254"/>
      </w:tblGrid>
      <w:tr w:rsidR="006652B0" w:rsidRPr="00A8075E">
        <w:trPr>
          <w:trHeight w:val="216"/>
        </w:trPr>
        <w:tc>
          <w:tcPr>
            <w:tcW w:w="1803" w:type="dxa"/>
          </w:tcPr>
          <w:p w:rsidR="006652B0" w:rsidRPr="00A8075E" w:rsidRDefault="006652B0">
            <w:pPr>
              <w:rPr>
                <w:rFonts w:ascii="Arial" w:hAnsi="Arial" w:cs="Arial"/>
              </w:rPr>
            </w:pPr>
          </w:p>
          <w:p w:rsidR="00010DD7" w:rsidRPr="00A8075E" w:rsidRDefault="00010DD7">
            <w:pPr>
              <w:rPr>
                <w:rFonts w:ascii="Arial" w:hAnsi="Arial" w:cs="Arial"/>
              </w:rPr>
            </w:pPr>
          </w:p>
        </w:tc>
        <w:tc>
          <w:tcPr>
            <w:tcW w:w="6762" w:type="dxa"/>
          </w:tcPr>
          <w:p w:rsidR="006652B0" w:rsidRPr="00A8075E" w:rsidRDefault="006652B0">
            <w:pPr>
              <w:rPr>
                <w:rFonts w:ascii="Arial" w:hAnsi="Arial" w:cs="Arial"/>
              </w:rPr>
            </w:pPr>
          </w:p>
        </w:tc>
        <w:tc>
          <w:tcPr>
            <w:tcW w:w="2254" w:type="dxa"/>
          </w:tcPr>
          <w:p w:rsidR="006652B0" w:rsidRPr="00A8075E" w:rsidRDefault="006652B0">
            <w:pPr>
              <w:rPr>
                <w:rFonts w:ascii="Arial" w:hAnsi="Arial" w:cs="Arial"/>
              </w:rPr>
            </w:pPr>
          </w:p>
        </w:tc>
      </w:tr>
      <w:tr w:rsidR="006652B0" w:rsidRPr="00A8075E">
        <w:trPr>
          <w:trHeight w:val="294"/>
        </w:trPr>
        <w:tc>
          <w:tcPr>
            <w:tcW w:w="1803" w:type="dxa"/>
          </w:tcPr>
          <w:p w:rsidR="006652B0" w:rsidRPr="00A8075E" w:rsidRDefault="006652B0">
            <w:pPr>
              <w:rPr>
                <w:rFonts w:ascii="Arial" w:hAnsi="Arial" w:cs="Arial"/>
              </w:rPr>
            </w:pPr>
          </w:p>
          <w:p w:rsidR="00010DD7" w:rsidRPr="00A8075E" w:rsidRDefault="00010DD7">
            <w:pPr>
              <w:rPr>
                <w:rFonts w:ascii="Arial" w:hAnsi="Arial" w:cs="Arial"/>
              </w:rPr>
            </w:pPr>
          </w:p>
        </w:tc>
        <w:tc>
          <w:tcPr>
            <w:tcW w:w="6762" w:type="dxa"/>
          </w:tcPr>
          <w:p w:rsidR="006652B0" w:rsidRPr="00A8075E" w:rsidRDefault="006652B0">
            <w:pPr>
              <w:rPr>
                <w:rFonts w:ascii="Arial" w:hAnsi="Arial" w:cs="Arial"/>
              </w:rPr>
            </w:pPr>
          </w:p>
        </w:tc>
        <w:tc>
          <w:tcPr>
            <w:tcW w:w="2254" w:type="dxa"/>
          </w:tcPr>
          <w:p w:rsidR="006652B0" w:rsidRPr="00A8075E" w:rsidRDefault="006652B0">
            <w:pPr>
              <w:rPr>
                <w:rFonts w:ascii="Arial" w:hAnsi="Arial" w:cs="Arial"/>
              </w:rPr>
            </w:pPr>
          </w:p>
        </w:tc>
      </w:tr>
      <w:tr w:rsidR="006652B0" w:rsidRPr="00A8075E">
        <w:trPr>
          <w:trHeight w:val="170"/>
        </w:trPr>
        <w:tc>
          <w:tcPr>
            <w:tcW w:w="1803" w:type="dxa"/>
          </w:tcPr>
          <w:p w:rsidR="006652B0" w:rsidRPr="00A8075E" w:rsidRDefault="006652B0">
            <w:pPr>
              <w:rPr>
                <w:rFonts w:ascii="Arial" w:hAnsi="Arial" w:cs="Arial"/>
              </w:rPr>
            </w:pPr>
          </w:p>
          <w:p w:rsidR="00010DD7" w:rsidRPr="00A8075E" w:rsidRDefault="00010DD7">
            <w:pPr>
              <w:rPr>
                <w:rFonts w:ascii="Arial" w:hAnsi="Arial" w:cs="Arial"/>
              </w:rPr>
            </w:pPr>
          </w:p>
        </w:tc>
        <w:tc>
          <w:tcPr>
            <w:tcW w:w="6762" w:type="dxa"/>
          </w:tcPr>
          <w:p w:rsidR="006652B0" w:rsidRPr="00A8075E" w:rsidRDefault="006652B0">
            <w:pPr>
              <w:rPr>
                <w:rFonts w:ascii="Arial" w:hAnsi="Arial" w:cs="Arial"/>
              </w:rPr>
            </w:pPr>
          </w:p>
        </w:tc>
        <w:tc>
          <w:tcPr>
            <w:tcW w:w="2254" w:type="dxa"/>
          </w:tcPr>
          <w:p w:rsidR="006652B0" w:rsidRPr="00A8075E" w:rsidRDefault="006652B0">
            <w:pPr>
              <w:rPr>
                <w:rFonts w:ascii="Arial" w:hAnsi="Arial" w:cs="Arial"/>
              </w:rPr>
            </w:pPr>
          </w:p>
        </w:tc>
      </w:tr>
      <w:tr w:rsidR="006652B0" w:rsidRPr="00A8075E">
        <w:trPr>
          <w:trHeight w:val="247"/>
        </w:trPr>
        <w:tc>
          <w:tcPr>
            <w:tcW w:w="1803" w:type="dxa"/>
          </w:tcPr>
          <w:p w:rsidR="006652B0" w:rsidRPr="00A8075E" w:rsidRDefault="006652B0">
            <w:pPr>
              <w:rPr>
                <w:rFonts w:ascii="Arial" w:hAnsi="Arial" w:cs="Arial"/>
              </w:rPr>
            </w:pPr>
          </w:p>
          <w:p w:rsidR="00010DD7" w:rsidRPr="00A8075E" w:rsidRDefault="00010DD7">
            <w:pPr>
              <w:rPr>
                <w:rFonts w:ascii="Arial" w:hAnsi="Arial" w:cs="Arial"/>
              </w:rPr>
            </w:pPr>
          </w:p>
        </w:tc>
        <w:tc>
          <w:tcPr>
            <w:tcW w:w="6762" w:type="dxa"/>
          </w:tcPr>
          <w:p w:rsidR="006652B0" w:rsidRPr="00A8075E" w:rsidRDefault="006652B0">
            <w:pPr>
              <w:rPr>
                <w:rFonts w:ascii="Arial" w:hAnsi="Arial" w:cs="Arial"/>
              </w:rPr>
            </w:pPr>
          </w:p>
        </w:tc>
        <w:tc>
          <w:tcPr>
            <w:tcW w:w="2254" w:type="dxa"/>
          </w:tcPr>
          <w:p w:rsidR="006652B0" w:rsidRPr="00A8075E" w:rsidRDefault="006652B0">
            <w:pPr>
              <w:rPr>
                <w:rFonts w:ascii="Arial" w:hAnsi="Arial" w:cs="Arial"/>
              </w:rPr>
            </w:pPr>
          </w:p>
        </w:tc>
      </w:tr>
      <w:tr w:rsidR="006652B0" w:rsidRPr="00A8075E">
        <w:trPr>
          <w:trHeight w:val="325"/>
        </w:trPr>
        <w:tc>
          <w:tcPr>
            <w:tcW w:w="1803" w:type="dxa"/>
          </w:tcPr>
          <w:p w:rsidR="006652B0" w:rsidRPr="00A8075E" w:rsidRDefault="006652B0">
            <w:pPr>
              <w:rPr>
                <w:rFonts w:ascii="Arial" w:hAnsi="Arial" w:cs="Arial"/>
              </w:rPr>
            </w:pPr>
          </w:p>
          <w:p w:rsidR="00010DD7" w:rsidRPr="00A8075E" w:rsidRDefault="00010DD7">
            <w:pPr>
              <w:rPr>
                <w:rFonts w:ascii="Arial" w:hAnsi="Arial" w:cs="Arial"/>
              </w:rPr>
            </w:pPr>
          </w:p>
        </w:tc>
        <w:tc>
          <w:tcPr>
            <w:tcW w:w="6762" w:type="dxa"/>
          </w:tcPr>
          <w:p w:rsidR="006652B0" w:rsidRPr="00A8075E" w:rsidRDefault="006652B0">
            <w:pPr>
              <w:rPr>
                <w:rFonts w:ascii="Arial" w:hAnsi="Arial" w:cs="Arial"/>
              </w:rPr>
            </w:pPr>
          </w:p>
        </w:tc>
        <w:tc>
          <w:tcPr>
            <w:tcW w:w="2254" w:type="dxa"/>
          </w:tcPr>
          <w:p w:rsidR="006652B0" w:rsidRPr="00A8075E" w:rsidRDefault="006652B0">
            <w:pPr>
              <w:rPr>
                <w:rFonts w:ascii="Arial" w:hAnsi="Arial" w:cs="Arial"/>
              </w:rPr>
            </w:pPr>
          </w:p>
        </w:tc>
      </w:tr>
    </w:tbl>
    <w:p w:rsidR="00010DD7" w:rsidRPr="00A8075E" w:rsidRDefault="00010DD7" w:rsidP="00D02D93">
      <w:pPr>
        <w:jc w:val="center"/>
        <w:rPr>
          <w:rFonts w:ascii="Verdana" w:hAnsi="Verdana" w:cs="Arial"/>
          <w:sz w:val="16"/>
          <w:szCs w:val="16"/>
        </w:rPr>
      </w:pPr>
    </w:p>
    <w:p w:rsidR="00E653D1" w:rsidRPr="00A8075E" w:rsidRDefault="00D02D93" w:rsidP="00D02D93">
      <w:pPr>
        <w:jc w:val="center"/>
        <w:rPr>
          <w:rFonts w:ascii="Verdana" w:hAnsi="Verdana" w:cs="Arial"/>
        </w:rPr>
      </w:pPr>
      <w:r w:rsidRPr="00A8075E">
        <w:rPr>
          <w:rFonts w:ascii="Verdana" w:hAnsi="Verdana" w:cs="Arial"/>
          <w:sz w:val="28"/>
          <w:szCs w:val="28"/>
        </w:rPr>
        <w:t>ALLOWANCE</w:t>
      </w:r>
      <w:r w:rsidR="00996FCE" w:rsidRPr="00A8075E">
        <w:rPr>
          <w:rFonts w:ascii="Verdana" w:hAnsi="Verdana" w:cs="Arial"/>
          <w:sz w:val="28"/>
          <w:szCs w:val="28"/>
        </w:rPr>
        <w:t>/PERSONAL ITEMS</w:t>
      </w:r>
    </w:p>
    <w:p w:rsidR="00D02D93" w:rsidRPr="00A8075E" w:rsidRDefault="00010DD7" w:rsidP="00D02D93">
      <w:pPr>
        <w:jc w:val="center"/>
        <w:rPr>
          <w:rFonts w:ascii="Verdana" w:hAnsi="Verdana" w:cs="Arial"/>
          <w:i/>
          <w:sz w:val="18"/>
          <w:szCs w:val="18"/>
        </w:rPr>
      </w:pPr>
      <w:r w:rsidRPr="00A8075E">
        <w:rPr>
          <w:rFonts w:ascii="Verdana" w:hAnsi="Verdana" w:cs="Arial"/>
          <w:i/>
          <w:sz w:val="18"/>
          <w:szCs w:val="18"/>
        </w:rPr>
        <w:t>Each Youth Earns At Least $</w:t>
      </w:r>
      <w:r w:rsidR="00996FCE" w:rsidRPr="00A8075E">
        <w:rPr>
          <w:rFonts w:ascii="Verdana" w:hAnsi="Verdana" w:cs="Arial"/>
          <w:i/>
          <w:sz w:val="18"/>
          <w:szCs w:val="18"/>
        </w:rPr>
        <w:t>1</w:t>
      </w:r>
      <w:r w:rsidRPr="00A8075E">
        <w:rPr>
          <w:rFonts w:ascii="Verdana" w:hAnsi="Verdana" w:cs="Arial"/>
          <w:i/>
          <w:sz w:val="18"/>
          <w:szCs w:val="18"/>
        </w:rPr>
        <w:t xml:space="preserve"> Per </w:t>
      </w:r>
      <w:r w:rsidR="00996FCE" w:rsidRPr="00A8075E">
        <w:rPr>
          <w:rFonts w:ascii="Verdana" w:hAnsi="Verdana" w:cs="Arial"/>
          <w:i/>
          <w:sz w:val="18"/>
          <w:szCs w:val="18"/>
        </w:rPr>
        <w:t>Day</w:t>
      </w:r>
      <w:r w:rsidRPr="00A8075E">
        <w:rPr>
          <w:rFonts w:ascii="Verdana" w:hAnsi="Verdana" w:cs="Arial"/>
          <w:i/>
          <w:sz w:val="18"/>
          <w:szCs w:val="18"/>
        </w:rPr>
        <w:t xml:space="preserve"> </w:t>
      </w:r>
      <w:r w:rsidR="00996FCE" w:rsidRPr="00A8075E">
        <w:rPr>
          <w:rFonts w:ascii="Verdana" w:hAnsi="Verdana" w:cs="Arial"/>
          <w:i/>
          <w:sz w:val="18"/>
          <w:szCs w:val="18"/>
        </w:rPr>
        <w:t xml:space="preserve">or $30 per month </w:t>
      </w:r>
      <w:r w:rsidRPr="00A8075E">
        <w:rPr>
          <w:rFonts w:ascii="Verdana" w:hAnsi="Verdana" w:cs="Arial"/>
          <w:i/>
          <w:sz w:val="18"/>
          <w:szCs w:val="18"/>
        </w:rPr>
        <w:t>Allowance</w:t>
      </w:r>
    </w:p>
    <w:p w:rsidR="00D02D93" w:rsidRPr="00A8075E" w:rsidRDefault="00D02D93" w:rsidP="00E653D1">
      <w:pPr>
        <w:jc w:val="center"/>
        <w:rPr>
          <w:rFonts w:ascii="Arial" w:hAnsi="Arial" w:cs="Arial"/>
        </w:rPr>
      </w:pPr>
    </w:p>
    <w:p w:rsidR="006652B0" w:rsidRPr="00A8075E" w:rsidRDefault="00010DD7" w:rsidP="00D02D93">
      <w:pPr>
        <w:rPr>
          <w:rFonts w:ascii="Arial" w:hAnsi="Arial" w:cs="Arial"/>
          <w:sz w:val="20"/>
          <w:szCs w:val="20"/>
        </w:rPr>
      </w:pPr>
      <w:r w:rsidRPr="00A8075E">
        <w:rPr>
          <w:rFonts w:ascii="Arial" w:hAnsi="Arial" w:cs="Arial"/>
          <w:sz w:val="20"/>
          <w:szCs w:val="20"/>
        </w:rPr>
        <w:t xml:space="preserve">  </w:t>
      </w:r>
      <w:r w:rsidR="000A6392" w:rsidRPr="00A8075E">
        <w:rPr>
          <w:rFonts w:ascii="Arial" w:hAnsi="Arial" w:cs="Arial"/>
          <w:sz w:val="20"/>
          <w:szCs w:val="20"/>
        </w:rPr>
        <w:t xml:space="preserve">                     </w:t>
      </w:r>
      <w:r w:rsidR="005E3008" w:rsidRPr="00A8075E">
        <w:rPr>
          <w:rFonts w:ascii="Arial" w:hAnsi="Arial" w:cs="Arial"/>
          <w:sz w:val="20"/>
          <w:szCs w:val="20"/>
        </w:rPr>
        <w:t xml:space="preserve">     </w:t>
      </w:r>
      <w:r w:rsidRPr="00A8075E">
        <w:rPr>
          <w:rFonts w:ascii="Arial" w:hAnsi="Arial" w:cs="Arial"/>
          <w:sz w:val="20"/>
          <w:szCs w:val="20"/>
        </w:rPr>
        <w:t xml:space="preserve"> </w:t>
      </w:r>
      <w:r w:rsidR="006652B0" w:rsidRPr="00A8075E">
        <w:rPr>
          <w:rFonts w:ascii="Arial" w:hAnsi="Arial" w:cs="Arial"/>
          <w:sz w:val="20"/>
          <w:szCs w:val="20"/>
        </w:rPr>
        <w:t xml:space="preserve">DATE        </w:t>
      </w:r>
      <w:r w:rsidRPr="00A8075E">
        <w:rPr>
          <w:rFonts w:ascii="Arial" w:hAnsi="Arial" w:cs="Arial"/>
          <w:sz w:val="20"/>
          <w:szCs w:val="20"/>
        </w:rPr>
        <w:t xml:space="preserve">  </w:t>
      </w:r>
      <w:r w:rsidR="006652B0" w:rsidRPr="00A8075E">
        <w:rPr>
          <w:rFonts w:ascii="Arial" w:hAnsi="Arial" w:cs="Arial"/>
          <w:sz w:val="20"/>
          <w:szCs w:val="20"/>
        </w:rPr>
        <w:t xml:space="preserve"> </w:t>
      </w:r>
      <w:r w:rsidR="005E3008" w:rsidRPr="00A8075E">
        <w:rPr>
          <w:rFonts w:ascii="Arial" w:hAnsi="Arial" w:cs="Arial"/>
          <w:sz w:val="20"/>
          <w:szCs w:val="20"/>
        </w:rPr>
        <w:t xml:space="preserve"> </w:t>
      </w:r>
      <w:r w:rsidR="006652B0" w:rsidRPr="00A8075E">
        <w:rPr>
          <w:rFonts w:ascii="Arial" w:hAnsi="Arial" w:cs="Arial"/>
          <w:sz w:val="20"/>
          <w:szCs w:val="20"/>
        </w:rPr>
        <w:t xml:space="preserve">AMOUNT               </w:t>
      </w:r>
      <w:r w:rsidR="00D02D93" w:rsidRPr="00A8075E">
        <w:rPr>
          <w:rFonts w:ascii="Arial" w:hAnsi="Arial" w:cs="Arial"/>
          <w:sz w:val="20"/>
          <w:szCs w:val="20"/>
        </w:rPr>
        <w:tab/>
      </w:r>
      <w:r w:rsidR="005E3008" w:rsidRPr="00A8075E">
        <w:rPr>
          <w:rFonts w:ascii="Arial" w:hAnsi="Arial" w:cs="Arial"/>
          <w:sz w:val="20"/>
          <w:szCs w:val="20"/>
        </w:rPr>
        <w:t xml:space="preserve">    </w:t>
      </w:r>
      <w:r w:rsidRPr="00A8075E">
        <w:rPr>
          <w:rFonts w:ascii="Arial" w:hAnsi="Arial" w:cs="Arial"/>
          <w:sz w:val="20"/>
          <w:szCs w:val="20"/>
        </w:rPr>
        <w:t xml:space="preserve"> P</w:t>
      </w:r>
      <w:r w:rsidR="00D02D93" w:rsidRPr="00A8075E">
        <w:rPr>
          <w:rFonts w:ascii="Arial" w:hAnsi="Arial" w:cs="Arial"/>
          <w:sz w:val="20"/>
          <w:szCs w:val="20"/>
        </w:rPr>
        <w:t>URCHASE</w:t>
      </w:r>
      <w:r w:rsidR="00D02D93" w:rsidRPr="00A8075E">
        <w:rPr>
          <w:rFonts w:ascii="Arial" w:hAnsi="Arial" w:cs="Arial"/>
          <w:sz w:val="20"/>
          <w:szCs w:val="20"/>
        </w:rPr>
        <w:tab/>
      </w:r>
      <w:r w:rsidR="00D02D93" w:rsidRPr="00A8075E">
        <w:rPr>
          <w:rFonts w:ascii="Arial" w:hAnsi="Arial" w:cs="Arial"/>
          <w:sz w:val="20"/>
          <w:szCs w:val="20"/>
        </w:rPr>
        <w:tab/>
      </w:r>
      <w:r w:rsidR="000A6392" w:rsidRPr="00A8075E">
        <w:rPr>
          <w:rFonts w:ascii="Arial" w:hAnsi="Arial" w:cs="Arial"/>
          <w:sz w:val="20"/>
          <w:szCs w:val="20"/>
        </w:rPr>
        <w:t xml:space="preserve">                      </w:t>
      </w:r>
      <w:r w:rsidR="006652B0" w:rsidRPr="00A8075E">
        <w:rPr>
          <w:rFonts w:ascii="Arial" w:hAnsi="Arial" w:cs="Arial"/>
          <w:sz w:val="20"/>
          <w:szCs w:val="20"/>
        </w:rPr>
        <w:t xml:space="preserve"> </w:t>
      </w:r>
      <w:r w:rsidR="00D02D93" w:rsidRPr="00A8075E">
        <w:rPr>
          <w:rFonts w:ascii="Arial" w:hAnsi="Arial" w:cs="Arial"/>
          <w:sz w:val="20"/>
          <w:szCs w:val="20"/>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276"/>
        <w:gridCol w:w="1242"/>
        <w:gridCol w:w="3486"/>
        <w:gridCol w:w="3486"/>
      </w:tblGrid>
      <w:tr w:rsidR="000A6392" w:rsidRPr="00A8075E" w:rsidTr="005E3008">
        <w:trPr>
          <w:trHeight w:val="263"/>
        </w:trPr>
        <w:tc>
          <w:tcPr>
            <w:tcW w:w="1418" w:type="dxa"/>
          </w:tcPr>
          <w:p w:rsidR="000A6392" w:rsidRPr="00A8075E" w:rsidRDefault="000A6392">
            <w:pPr>
              <w:rPr>
                <w:rFonts w:ascii="Arial" w:hAnsi="Arial" w:cs="Arial"/>
                <w:sz w:val="18"/>
                <w:szCs w:val="18"/>
              </w:rPr>
            </w:pPr>
          </w:p>
          <w:p w:rsidR="000A6392" w:rsidRPr="00A8075E" w:rsidRDefault="000A6392">
            <w:pPr>
              <w:rPr>
                <w:rFonts w:ascii="Arial" w:hAnsi="Arial" w:cs="Arial"/>
                <w:sz w:val="18"/>
                <w:szCs w:val="18"/>
              </w:rPr>
            </w:pPr>
            <w:r w:rsidRPr="00A8075E">
              <w:rPr>
                <w:rFonts w:ascii="Arial" w:hAnsi="Arial" w:cs="Arial"/>
                <w:sz w:val="18"/>
                <w:szCs w:val="18"/>
              </w:rPr>
              <w:t>Week 1</w:t>
            </w:r>
          </w:p>
        </w:tc>
        <w:tc>
          <w:tcPr>
            <w:tcW w:w="1276" w:type="dxa"/>
          </w:tcPr>
          <w:p w:rsidR="000A6392" w:rsidRPr="00A8075E" w:rsidRDefault="000A6392">
            <w:pPr>
              <w:rPr>
                <w:rFonts w:ascii="Arial" w:hAnsi="Arial" w:cs="Arial"/>
                <w:sz w:val="18"/>
                <w:szCs w:val="18"/>
              </w:rPr>
            </w:pPr>
          </w:p>
        </w:tc>
        <w:tc>
          <w:tcPr>
            <w:tcW w:w="1242" w:type="dxa"/>
          </w:tcPr>
          <w:p w:rsidR="000A6392" w:rsidRPr="00A8075E" w:rsidRDefault="000A6392">
            <w:pPr>
              <w:rPr>
                <w:rFonts w:ascii="Arial" w:hAnsi="Arial" w:cs="Arial"/>
                <w:sz w:val="18"/>
                <w:szCs w:val="18"/>
              </w:rPr>
            </w:pPr>
          </w:p>
        </w:tc>
        <w:tc>
          <w:tcPr>
            <w:tcW w:w="3486" w:type="dxa"/>
          </w:tcPr>
          <w:p w:rsidR="000A6392" w:rsidRPr="00A8075E" w:rsidRDefault="000A6392">
            <w:pPr>
              <w:rPr>
                <w:rFonts w:ascii="Arial" w:hAnsi="Arial" w:cs="Arial"/>
              </w:rPr>
            </w:pPr>
          </w:p>
        </w:tc>
        <w:tc>
          <w:tcPr>
            <w:tcW w:w="3486" w:type="dxa"/>
          </w:tcPr>
          <w:p w:rsidR="000A6392" w:rsidRPr="00A8075E" w:rsidRDefault="000A6392">
            <w:pPr>
              <w:rPr>
                <w:rFonts w:ascii="Arial" w:hAnsi="Arial" w:cs="Arial"/>
              </w:rPr>
            </w:pPr>
          </w:p>
        </w:tc>
      </w:tr>
      <w:tr w:rsidR="000A6392" w:rsidRPr="00A8075E" w:rsidTr="005E3008">
        <w:trPr>
          <w:trHeight w:val="170"/>
        </w:trPr>
        <w:tc>
          <w:tcPr>
            <w:tcW w:w="1418" w:type="dxa"/>
          </w:tcPr>
          <w:p w:rsidR="000A6392" w:rsidRPr="00A8075E" w:rsidRDefault="000A6392">
            <w:pPr>
              <w:rPr>
                <w:rFonts w:ascii="Arial" w:hAnsi="Arial" w:cs="Arial"/>
                <w:sz w:val="18"/>
                <w:szCs w:val="18"/>
              </w:rPr>
            </w:pPr>
          </w:p>
          <w:p w:rsidR="000A6392" w:rsidRPr="00A8075E" w:rsidRDefault="000A6392">
            <w:pPr>
              <w:rPr>
                <w:rFonts w:ascii="Arial" w:hAnsi="Arial" w:cs="Arial"/>
                <w:sz w:val="18"/>
                <w:szCs w:val="18"/>
              </w:rPr>
            </w:pPr>
            <w:r w:rsidRPr="00A8075E">
              <w:rPr>
                <w:rFonts w:ascii="Arial" w:hAnsi="Arial" w:cs="Arial"/>
                <w:sz w:val="18"/>
                <w:szCs w:val="18"/>
              </w:rPr>
              <w:t>Week 2</w:t>
            </w:r>
          </w:p>
        </w:tc>
        <w:tc>
          <w:tcPr>
            <w:tcW w:w="1276" w:type="dxa"/>
          </w:tcPr>
          <w:p w:rsidR="000A6392" w:rsidRPr="00A8075E" w:rsidRDefault="000A6392">
            <w:pPr>
              <w:rPr>
                <w:rFonts w:ascii="Arial" w:hAnsi="Arial" w:cs="Arial"/>
                <w:sz w:val="18"/>
                <w:szCs w:val="18"/>
              </w:rPr>
            </w:pPr>
          </w:p>
        </w:tc>
        <w:tc>
          <w:tcPr>
            <w:tcW w:w="1242" w:type="dxa"/>
          </w:tcPr>
          <w:p w:rsidR="000A6392" w:rsidRPr="00A8075E" w:rsidRDefault="000A6392">
            <w:pPr>
              <w:rPr>
                <w:rFonts w:ascii="Arial" w:hAnsi="Arial" w:cs="Arial"/>
                <w:sz w:val="18"/>
                <w:szCs w:val="18"/>
              </w:rPr>
            </w:pPr>
          </w:p>
        </w:tc>
        <w:tc>
          <w:tcPr>
            <w:tcW w:w="3486" w:type="dxa"/>
          </w:tcPr>
          <w:p w:rsidR="000A6392" w:rsidRPr="00A8075E" w:rsidRDefault="000A6392">
            <w:pPr>
              <w:rPr>
                <w:rFonts w:ascii="Arial" w:hAnsi="Arial" w:cs="Arial"/>
              </w:rPr>
            </w:pPr>
          </w:p>
        </w:tc>
        <w:tc>
          <w:tcPr>
            <w:tcW w:w="3486" w:type="dxa"/>
          </w:tcPr>
          <w:p w:rsidR="000A6392" w:rsidRPr="00A8075E" w:rsidRDefault="000A6392">
            <w:pPr>
              <w:rPr>
                <w:rFonts w:ascii="Arial" w:hAnsi="Arial" w:cs="Arial"/>
              </w:rPr>
            </w:pPr>
          </w:p>
        </w:tc>
      </w:tr>
      <w:tr w:rsidR="000A6392" w:rsidRPr="00A8075E" w:rsidTr="005E3008">
        <w:trPr>
          <w:trHeight w:val="248"/>
        </w:trPr>
        <w:tc>
          <w:tcPr>
            <w:tcW w:w="1418" w:type="dxa"/>
          </w:tcPr>
          <w:p w:rsidR="000A6392" w:rsidRPr="00A8075E" w:rsidRDefault="000A6392">
            <w:pPr>
              <w:rPr>
                <w:rFonts w:ascii="Arial" w:hAnsi="Arial" w:cs="Arial"/>
                <w:sz w:val="18"/>
                <w:szCs w:val="18"/>
              </w:rPr>
            </w:pPr>
            <w:r w:rsidRPr="00A8075E">
              <w:rPr>
                <w:rFonts w:ascii="Arial" w:hAnsi="Arial" w:cs="Arial"/>
                <w:sz w:val="18"/>
                <w:szCs w:val="18"/>
              </w:rPr>
              <w:t>Week 3</w:t>
            </w:r>
          </w:p>
          <w:p w:rsidR="000A6392" w:rsidRPr="00A8075E" w:rsidRDefault="000A6392">
            <w:pPr>
              <w:rPr>
                <w:rFonts w:ascii="Arial" w:hAnsi="Arial" w:cs="Arial"/>
                <w:sz w:val="18"/>
                <w:szCs w:val="18"/>
              </w:rPr>
            </w:pPr>
          </w:p>
        </w:tc>
        <w:tc>
          <w:tcPr>
            <w:tcW w:w="1276" w:type="dxa"/>
          </w:tcPr>
          <w:p w:rsidR="000A6392" w:rsidRPr="00A8075E" w:rsidRDefault="000A6392">
            <w:pPr>
              <w:rPr>
                <w:rFonts w:ascii="Arial" w:hAnsi="Arial" w:cs="Arial"/>
                <w:sz w:val="18"/>
                <w:szCs w:val="18"/>
              </w:rPr>
            </w:pPr>
          </w:p>
        </w:tc>
        <w:tc>
          <w:tcPr>
            <w:tcW w:w="1242" w:type="dxa"/>
          </w:tcPr>
          <w:p w:rsidR="000A6392" w:rsidRPr="00A8075E" w:rsidRDefault="000A6392">
            <w:pPr>
              <w:rPr>
                <w:rFonts w:ascii="Arial" w:hAnsi="Arial" w:cs="Arial"/>
                <w:sz w:val="18"/>
                <w:szCs w:val="18"/>
              </w:rPr>
            </w:pPr>
          </w:p>
        </w:tc>
        <w:tc>
          <w:tcPr>
            <w:tcW w:w="3486" w:type="dxa"/>
          </w:tcPr>
          <w:p w:rsidR="000A6392" w:rsidRPr="00A8075E" w:rsidRDefault="000A6392">
            <w:pPr>
              <w:rPr>
                <w:rFonts w:ascii="Arial" w:hAnsi="Arial" w:cs="Arial"/>
              </w:rPr>
            </w:pPr>
          </w:p>
        </w:tc>
        <w:tc>
          <w:tcPr>
            <w:tcW w:w="3486" w:type="dxa"/>
          </w:tcPr>
          <w:p w:rsidR="000A6392" w:rsidRPr="00A8075E" w:rsidRDefault="000A6392">
            <w:pPr>
              <w:rPr>
                <w:rFonts w:ascii="Arial" w:hAnsi="Arial" w:cs="Arial"/>
              </w:rPr>
            </w:pPr>
          </w:p>
        </w:tc>
      </w:tr>
      <w:tr w:rsidR="000A6392" w:rsidRPr="00A8075E" w:rsidTr="005E3008">
        <w:trPr>
          <w:trHeight w:val="253"/>
        </w:trPr>
        <w:tc>
          <w:tcPr>
            <w:tcW w:w="1418" w:type="dxa"/>
          </w:tcPr>
          <w:p w:rsidR="000A6392" w:rsidRPr="00A8075E" w:rsidRDefault="000A6392">
            <w:pPr>
              <w:rPr>
                <w:rFonts w:ascii="Arial" w:hAnsi="Arial" w:cs="Arial"/>
                <w:sz w:val="18"/>
                <w:szCs w:val="18"/>
              </w:rPr>
            </w:pPr>
            <w:r w:rsidRPr="00A8075E">
              <w:rPr>
                <w:rFonts w:ascii="Arial" w:hAnsi="Arial" w:cs="Arial"/>
                <w:sz w:val="18"/>
                <w:szCs w:val="18"/>
              </w:rPr>
              <w:t>Week 4</w:t>
            </w:r>
          </w:p>
          <w:p w:rsidR="000A6392" w:rsidRPr="00A8075E" w:rsidRDefault="000A6392">
            <w:pPr>
              <w:rPr>
                <w:rFonts w:ascii="Arial" w:hAnsi="Arial" w:cs="Arial"/>
                <w:sz w:val="18"/>
                <w:szCs w:val="18"/>
              </w:rPr>
            </w:pPr>
          </w:p>
        </w:tc>
        <w:tc>
          <w:tcPr>
            <w:tcW w:w="1276" w:type="dxa"/>
          </w:tcPr>
          <w:p w:rsidR="000A6392" w:rsidRPr="00A8075E" w:rsidRDefault="000A6392">
            <w:pPr>
              <w:rPr>
                <w:rFonts w:ascii="Arial" w:hAnsi="Arial" w:cs="Arial"/>
                <w:sz w:val="18"/>
                <w:szCs w:val="18"/>
              </w:rPr>
            </w:pPr>
          </w:p>
        </w:tc>
        <w:tc>
          <w:tcPr>
            <w:tcW w:w="1242" w:type="dxa"/>
          </w:tcPr>
          <w:p w:rsidR="000A6392" w:rsidRPr="00A8075E" w:rsidRDefault="000A6392">
            <w:pPr>
              <w:rPr>
                <w:rFonts w:ascii="Arial" w:hAnsi="Arial" w:cs="Arial"/>
                <w:sz w:val="18"/>
                <w:szCs w:val="18"/>
              </w:rPr>
            </w:pPr>
          </w:p>
        </w:tc>
        <w:tc>
          <w:tcPr>
            <w:tcW w:w="3486" w:type="dxa"/>
          </w:tcPr>
          <w:p w:rsidR="000A6392" w:rsidRPr="00A8075E" w:rsidRDefault="000A6392">
            <w:pPr>
              <w:rPr>
                <w:rFonts w:ascii="Arial" w:hAnsi="Arial" w:cs="Arial"/>
              </w:rPr>
            </w:pPr>
          </w:p>
        </w:tc>
        <w:tc>
          <w:tcPr>
            <w:tcW w:w="3486" w:type="dxa"/>
          </w:tcPr>
          <w:p w:rsidR="000A6392" w:rsidRPr="00A8075E" w:rsidRDefault="000A6392">
            <w:pPr>
              <w:rPr>
                <w:rFonts w:ascii="Arial" w:hAnsi="Arial" w:cs="Arial"/>
              </w:rPr>
            </w:pPr>
          </w:p>
        </w:tc>
      </w:tr>
      <w:tr w:rsidR="000A6392" w:rsidRPr="00A8075E" w:rsidTr="005E3008">
        <w:trPr>
          <w:trHeight w:val="253"/>
        </w:trPr>
        <w:tc>
          <w:tcPr>
            <w:tcW w:w="1418" w:type="dxa"/>
          </w:tcPr>
          <w:p w:rsidR="000A6392" w:rsidRPr="00A8075E" w:rsidRDefault="000A6392">
            <w:pPr>
              <w:rPr>
                <w:rFonts w:ascii="Arial" w:hAnsi="Arial" w:cs="Arial"/>
                <w:sz w:val="18"/>
                <w:szCs w:val="18"/>
              </w:rPr>
            </w:pPr>
            <w:r w:rsidRPr="00A8075E">
              <w:rPr>
                <w:rFonts w:ascii="Arial" w:hAnsi="Arial" w:cs="Arial"/>
                <w:sz w:val="18"/>
                <w:szCs w:val="18"/>
              </w:rPr>
              <w:t>Week 5</w:t>
            </w:r>
          </w:p>
          <w:p w:rsidR="000A6392" w:rsidRPr="00A8075E" w:rsidRDefault="000A6392">
            <w:pPr>
              <w:rPr>
                <w:rFonts w:ascii="Arial" w:hAnsi="Arial" w:cs="Arial"/>
                <w:sz w:val="18"/>
                <w:szCs w:val="18"/>
              </w:rPr>
            </w:pPr>
          </w:p>
        </w:tc>
        <w:tc>
          <w:tcPr>
            <w:tcW w:w="1276" w:type="dxa"/>
          </w:tcPr>
          <w:p w:rsidR="000A6392" w:rsidRPr="00A8075E" w:rsidRDefault="000A6392">
            <w:pPr>
              <w:rPr>
                <w:rFonts w:ascii="Arial" w:hAnsi="Arial" w:cs="Arial"/>
                <w:sz w:val="18"/>
                <w:szCs w:val="18"/>
              </w:rPr>
            </w:pPr>
          </w:p>
        </w:tc>
        <w:tc>
          <w:tcPr>
            <w:tcW w:w="1242" w:type="dxa"/>
          </w:tcPr>
          <w:p w:rsidR="000A6392" w:rsidRPr="00A8075E" w:rsidRDefault="000A6392">
            <w:pPr>
              <w:rPr>
                <w:rFonts w:ascii="Arial" w:hAnsi="Arial" w:cs="Arial"/>
                <w:sz w:val="18"/>
                <w:szCs w:val="18"/>
              </w:rPr>
            </w:pPr>
          </w:p>
        </w:tc>
        <w:tc>
          <w:tcPr>
            <w:tcW w:w="3486" w:type="dxa"/>
          </w:tcPr>
          <w:p w:rsidR="000A6392" w:rsidRPr="00A8075E" w:rsidRDefault="000A6392">
            <w:pPr>
              <w:rPr>
                <w:rFonts w:ascii="Arial" w:hAnsi="Arial" w:cs="Arial"/>
              </w:rPr>
            </w:pPr>
          </w:p>
        </w:tc>
        <w:tc>
          <w:tcPr>
            <w:tcW w:w="3486" w:type="dxa"/>
          </w:tcPr>
          <w:p w:rsidR="000A6392" w:rsidRPr="00A8075E" w:rsidRDefault="000A6392">
            <w:pPr>
              <w:rPr>
                <w:rFonts w:ascii="Arial" w:hAnsi="Arial" w:cs="Arial"/>
              </w:rPr>
            </w:pPr>
          </w:p>
        </w:tc>
      </w:tr>
    </w:tbl>
    <w:p w:rsidR="006F729C" w:rsidRPr="00A8075E" w:rsidRDefault="00CF0BE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59690</wp:posOffset>
                </wp:positionV>
                <wp:extent cx="7086600" cy="749300"/>
                <wp:effectExtent l="9525" t="12065" r="9525"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49300"/>
                        </a:xfrm>
                        <a:prstGeom prst="rect">
                          <a:avLst/>
                        </a:prstGeom>
                        <a:solidFill>
                          <a:srgbClr val="FFFFFF"/>
                        </a:solidFill>
                        <a:ln w="9525">
                          <a:solidFill>
                            <a:srgbClr val="000000"/>
                          </a:solidFill>
                          <a:miter lim="800000"/>
                          <a:headEnd/>
                          <a:tailEnd/>
                        </a:ln>
                      </wps:spPr>
                      <wps:txbx>
                        <w:txbxContent>
                          <w:p w:rsidR="006F729C" w:rsidRDefault="006F729C" w:rsidP="006F729C">
                            <w:pPr>
                              <w:rPr>
                                <w:rFonts w:ascii="Arial" w:hAnsi="Arial" w:cs="Arial"/>
                                <w:sz w:val="20"/>
                                <w:szCs w:val="20"/>
                              </w:rPr>
                            </w:pPr>
                            <w:r w:rsidRPr="00D02D93">
                              <w:rPr>
                                <w:rFonts w:ascii="Arial" w:hAnsi="Arial" w:cs="Arial"/>
                                <w:b/>
                                <w:sz w:val="20"/>
                                <w:szCs w:val="20"/>
                              </w:rPr>
                              <w:t>LOSS OF ALLOWANCE:</w:t>
                            </w:r>
                            <w:r>
                              <w:rPr>
                                <w:rFonts w:ascii="Arial" w:hAnsi="Arial" w:cs="Arial"/>
                                <w:sz w:val="20"/>
                                <w:szCs w:val="20"/>
                              </w:rPr>
                              <w:t xml:space="preserve"> (Give reason/details for partial loss of allowance. The child must receive at least one dollar a week, even when there is a loss of allowance.</w:t>
                            </w:r>
                          </w:p>
                          <w:p w:rsidR="006F729C" w:rsidRDefault="006F729C" w:rsidP="006F72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4.7pt;width:558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ikJwIAAFA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">
                <v:textbox>
                  <w:txbxContent>
                    <w:p w:rsidR="006F729C" w:rsidRDefault="006F729C" w:rsidP="006F729C">
                      <w:pPr>
                        <w:rPr>
                          <w:rFonts w:ascii="Arial" w:hAnsi="Arial" w:cs="Arial"/>
                          <w:sz w:val="20"/>
                          <w:szCs w:val="20"/>
                        </w:rPr>
                      </w:pPr>
                      <w:r w:rsidRPr="00D02D93">
                        <w:rPr>
                          <w:rFonts w:ascii="Arial" w:hAnsi="Arial" w:cs="Arial"/>
                          <w:b/>
                          <w:sz w:val="20"/>
                          <w:szCs w:val="20"/>
                        </w:rPr>
                        <w:t>LOSS OF ALLOWANCE:</w:t>
                      </w:r>
                      <w:r>
                        <w:rPr>
                          <w:rFonts w:ascii="Arial" w:hAnsi="Arial" w:cs="Arial"/>
                          <w:sz w:val="20"/>
                          <w:szCs w:val="20"/>
                        </w:rPr>
                        <w:t xml:space="preserve"> (Give reason/details for partial loss of allowance. The child must receive at least one dollar a week, even when there is a loss of allowance.</w:t>
                      </w:r>
                    </w:p>
                    <w:p w:rsidR="006F729C" w:rsidRDefault="006F729C" w:rsidP="006F729C"/>
                  </w:txbxContent>
                </v:textbox>
              </v:shape>
            </w:pict>
          </mc:Fallback>
        </mc:AlternateContent>
      </w:r>
    </w:p>
    <w:p w:rsidR="006F729C" w:rsidRPr="00A8075E" w:rsidRDefault="006F729C">
      <w:pPr>
        <w:rPr>
          <w:rFonts w:ascii="Arial" w:hAnsi="Arial" w:cs="Arial"/>
          <w:sz w:val="20"/>
          <w:szCs w:val="20"/>
        </w:rPr>
      </w:pPr>
    </w:p>
    <w:p w:rsidR="006652B0" w:rsidRPr="00A8075E" w:rsidRDefault="006652B0">
      <w:pPr>
        <w:rPr>
          <w:rFonts w:ascii="Arial" w:hAnsi="Arial" w:cs="Arial"/>
          <w:sz w:val="20"/>
          <w:szCs w:val="20"/>
        </w:rPr>
      </w:pPr>
    </w:p>
    <w:p w:rsidR="006652B0" w:rsidRPr="00A8075E" w:rsidRDefault="006652B0">
      <w:pPr>
        <w:rPr>
          <w:rFonts w:ascii="Arial" w:hAnsi="Arial" w:cs="Arial"/>
          <w:sz w:val="20"/>
          <w:szCs w:val="20"/>
        </w:rPr>
      </w:pPr>
    </w:p>
    <w:p w:rsidR="00010DD7" w:rsidRPr="00A8075E" w:rsidRDefault="00010DD7">
      <w:pPr>
        <w:rPr>
          <w:rFonts w:ascii="Arial" w:hAnsi="Arial" w:cs="Arial"/>
          <w:sz w:val="20"/>
          <w:szCs w:val="20"/>
        </w:rPr>
      </w:pPr>
    </w:p>
    <w:p w:rsidR="006F729C" w:rsidRPr="00A8075E" w:rsidRDefault="006F729C" w:rsidP="00010DD7">
      <w:pPr>
        <w:jc w:val="center"/>
        <w:rPr>
          <w:rFonts w:ascii="Verdana" w:hAnsi="Verdana" w:cs="Arial"/>
          <w:sz w:val="28"/>
          <w:szCs w:val="28"/>
        </w:rPr>
      </w:pPr>
    </w:p>
    <w:p w:rsidR="00010DD7" w:rsidRPr="00A8075E" w:rsidRDefault="003C62E0" w:rsidP="00010DD7">
      <w:pPr>
        <w:jc w:val="center"/>
        <w:rPr>
          <w:rFonts w:ascii="Verdana" w:hAnsi="Verdana" w:cs="Arial"/>
          <w:sz w:val="28"/>
          <w:szCs w:val="28"/>
        </w:rPr>
      </w:pPr>
      <w:r w:rsidRPr="00A8075E">
        <w:rPr>
          <w:rFonts w:ascii="Verdana" w:hAnsi="Verdana" w:cs="Arial"/>
          <w:sz w:val="28"/>
          <w:szCs w:val="28"/>
        </w:rPr>
        <w:t xml:space="preserve">PERSONAL </w:t>
      </w:r>
      <w:r w:rsidR="00010DD7" w:rsidRPr="00A8075E">
        <w:rPr>
          <w:rFonts w:ascii="Verdana" w:hAnsi="Verdana" w:cs="Arial"/>
          <w:sz w:val="28"/>
          <w:szCs w:val="28"/>
        </w:rPr>
        <w:t>ITEMS</w:t>
      </w:r>
    </w:p>
    <w:p w:rsidR="006F729C" w:rsidRPr="00A8075E" w:rsidRDefault="00CF0BEB" w:rsidP="006F729C">
      <w:pPr>
        <w:rPr>
          <w:rFonts w:ascii="Verdana" w:hAnsi="Verdana" w:cs="Arial"/>
          <w:i/>
          <w:sz w:val="18"/>
          <w:szCs w:val="18"/>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40005</wp:posOffset>
                </wp:positionV>
                <wp:extent cx="7086600" cy="1143000"/>
                <wp:effectExtent l="9525" t="11430"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43000"/>
                        </a:xfrm>
                        <a:prstGeom prst="rect">
                          <a:avLst/>
                        </a:prstGeom>
                        <a:solidFill>
                          <a:srgbClr val="FFFFFF"/>
                        </a:solidFill>
                        <a:ln w="9525">
                          <a:solidFill>
                            <a:srgbClr val="000000"/>
                          </a:solidFill>
                          <a:miter lim="800000"/>
                          <a:headEnd/>
                          <a:tailEnd/>
                        </a:ln>
                      </wps:spPr>
                      <wps:txbx>
                        <w:txbxContent>
                          <w:p w:rsidR="006F729C" w:rsidRPr="006F729C" w:rsidRDefault="006F729C" w:rsidP="006F729C">
                            <w:pPr>
                              <w:rPr>
                                <w:rFonts w:ascii="Verdana" w:hAnsi="Verdana" w:cs="Arial"/>
                                <w:sz w:val="18"/>
                                <w:szCs w:val="18"/>
                              </w:rPr>
                            </w:pPr>
                            <w:r w:rsidRPr="006F729C">
                              <w:rPr>
                                <w:rFonts w:ascii="Verdana" w:hAnsi="Verdana" w:cs="Arial"/>
                                <w:sz w:val="18"/>
                                <w:szCs w:val="18"/>
                              </w:rPr>
                              <w:t>List Personal Items Purchased For This Month.  Note Any Special Item The Child May Have Requested And Had To Purchase Out Of Their Allowance.  (I.E. Name Brand Products Rather Than Generic.)</w:t>
                            </w:r>
                          </w:p>
                          <w:p w:rsidR="006F729C" w:rsidRDefault="006F72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pt;margin-top:3.15pt;width:55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">
                <v:textbox>
                  <w:txbxContent>
                    <w:p w:rsidR="006F729C" w:rsidRPr="006F729C" w:rsidRDefault="006F729C" w:rsidP="006F729C">
                      <w:pPr>
                        <w:rPr>
                          <w:rFonts w:ascii="Verdana" w:hAnsi="Verdana" w:cs="Arial"/>
                          <w:sz w:val="18"/>
                          <w:szCs w:val="18"/>
                        </w:rPr>
                      </w:pPr>
                      <w:r w:rsidRPr="006F729C">
                        <w:rPr>
                          <w:rFonts w:ascii="Verdana" w:hAnsi="Verdana" w:cs="Arial"/>
                          <w:sz w:val="18"/>
                          <w:szCs w:val="18"/>
                        </w:rPr>
                        <w:t>List Personal Items Purchased For This Month.  Note Any Special Item The Child May Have Requested And Had To Purchase Out Of Their Allowance.  (I.E. Name Brand Products Rather Than Generic.)</w:t>
                      </w:r>
                    </w:p>
                    <w:p w:rsidR="006F729C" w:rsidRDefault="006F729C"/>
                  </w:txbxContent>
                </v:textbox>
              </v:shape>
            </w:pict>
          </mc:Fallback>
        </mc:AlternateContent>
      </w:r>
    </w:p>
    <w:p w:rsidR="006F729C" w:rsidRPr="00A8075E" w:rsidRDefault="006F729C" w:rsidP="006F729C">
      <w:pPr>
        <w:rPr>
          <w:rFonts w:ascii="Verdana" w:hAnsi="Verdana" w:cs="Arial"/>
          <w:i/>
          <w:sz w:val="18"/>
          <w:szCs w:val="18"/>
        </w:rPr>
      </w:pPr>
    </w:p>
    <w:p w:rsidR="00D02D93" w:rsidRPr="00A8075E" w:rsidRDefault="00D02D93" w:rsidP="00010DD7">
      <w:pPr>
        <w:jc w:val="center"/>
        <w:rPr>
          <w:rFonts w:ascii="Arial" w:hAnsi="Arial" w:cs="Arial"/>
        </w:rPr>
      </w:pPr>
    </w:p>
    <w:p w:rsidR="00D02D93" w:rsidRPr="00A8075E" w:rsidRDefault="00D02D93" w:rsidP="00D02D93">
      <w:pPr>
        <w:rPr>
          <w:rFonts w:ascii="Arial" w:hAnsi="Arial" w:cs="Arial"/>
          <w:sz w:val="20"/>
          <w:szCs w:val="20"/>
        </w:rPr>
      </w:pPr>
    </w:p>
    <w:p w:rsidR="00010DD7" w:rsidRPr="00A8075E" w:rsidRDefault="00010DD7" w:rsidP="00D02D93">
      <w:pPr>
        <w:rPr>
          <w:rFonts w:ascii="Arial" w:hAnsi="Arial" w:cs="Arial"/>
          <w:sz w:val="20"/>
          <w:szCs w:val="20"/>
        </w:rPr>
      </w:pPr>
    </w:p>
    <w:p w:rsidR="006F729C" w:rsidRPr="00A8075E" w:rsidRDefault="006F729C" w:rsidP="00D02D93">
      <w:pPr>
        <w:rPr>
          <w:rFonts w:ascii="Arial" w:hAnsi="Arial" w:cs="Arial"/>
          <w:sz w:val="20"/>
          <w:szCs w:val="20"/>
        </w:rPr>
      </w:pPr>
    </w:p>
    <w:p w:rsidR="00D02D93" w:rsidRPr="00A8075E" w:rsidRDefault="00D02D93" w:rsidP="00D02D93">
      <w:pPr>
        <w:rPr>
          <w:rFonts w:ascii="Arial" w:hAnsi="Arial" w:cs="Arial"/>
          <w:sz w:val="20"/>
          <w:szCs w:val="20"/>
        </w:rPr>
      </w:pPr>
    </w:p>
    <w:p w:rsidR="006F729C" w:rsidRPr="00A8075E" w:rsidRDefault="006F729C" w:rsidP="00D02D93">
      <w:pPr>
        <w:rPr>
          <w:rFonts w:ascii="Arial" w:hAnsi="Arial" w:cs="Arial"/>
          <w:sz w:val="20"/>
          <w:szCs w:val="20"/>
        </w:rPr>
      </w:pPr>
    </w:p>
    <w:p w:rsidR="00523685" w:rsidRPr="00A8075E" w:rsidRDefault="00523685" w:rsidP="00D02D93">
      <w:pPr>
        <w:rPr>
          <w:rFonts w:ascii="Arial" w:hAnsi="Arial" w:cs="Arial"/>
          <w:sz w:val="20"/>
          <w:szCs w:val="20"/>
        </w:rPr>
      </w:pPr>
    </w:p>
    <w:p w:rsidR="00523685" w:rsidRPr="00A8075E" w:rsidRDefault="00523685" w:rsidP="00D02D93">
      <w:pPr>
        <w:rPr>
          <w:rFonts w:ascii="Arial" w:hAnsi="Arial" w:cs="Arial"/>
          <w:sz w:val="20"/>
          <w:szCs w:val="20"/>
        </w:rPr>
      </w:pPr>
    </w:p>
    <w:p w:rsidR="00D02D93" w:rsidRPr="00A8075E" w:rsidRDefault="00D02D93" w:rsidP="00D02D93">
      <w:pPr>
        <w:rPr>
          <w:rFonts w:ascii="Arial" w:hAnsi="Arial" w:cs="Arial"/>
          <w:sz w:val="20"/>
          <w:szCs w:val="20"/>
        </w:rPr>
      </w:pPr>
      <w:r w:rsidRPr="00A8075E">
        <w:rPr>
          <w:rFonts w:ascii="Arial" w:hAnsi="Arial" w:cs="Arial"/>
          <w:sz w:val="20"/>
          <w:szCs w:val="20"/>
        </w:rPr>
        <w:t>CHILD SIGNATURE__________________________</w:t>
      </w:r>
      <w:r w:rsidR="005B1B3F" w:rsidRPr="00A8075E">
        <w:rPr>
          <w:rFonts w:ascii="Arial" w:hAnsi="Arial" w:cs="Arial"/>
          <w:sz w:val="20"/>
          <w:szCs w:val="20"/>
        </w:rPr>
        <w:t>_________________________</w:t>
      </w:r>
      <w:r w:rsidRPr="00A8075E">
        <w:rPr>
          <w:rFonts w:ascii="Arial" w:hAnsi="Arial" w:cs="Arial"/>
          <w:sz w:val="20"/>
          <w:szCs w:val="20"/>
        </w:rPr>
        <w:t>______ DATE______</w:t>
      </w:r>
      <w:r w:rsidR="005B1B3F" w:rsidRPr="00A8075E">
        <w:rPr>
          <w:rFonts w:ascii="Arial" w:hAnsi="Arial" w:cs="Arial"/>
          <w:sz w:val="20"/>
          <w:szCs w:val="20"/>
        </w:rPr>
        <w:t>_______</w:t>
      </w:r>
      <w:r w:rsidRPr="00A8075E">
        <w:rPr>
          <w:rFonts w:ascii="Arial" w:hAnsi="Arial" w:cs="Arial"/>
          <w:sz w:val="20"/>
          <w:szCs w:val="20"/>
        </w:rPr>
        <w:t>_____</w:t>
      </w:r>
    </w:p>
    <w:p w:rsidR="00D02D93" w:rsidRPr="00A8075E" w:rsidRDefault="00D02D93" w:rsidP="00D02D93">
      <w:pPr>
        <w:rPr>
          <w:rFonts w:ascii="Arial" w:hAnsi="Arial" w:cs="Arial"/>
          <w:sz w:val="20"/>
          <w:szCs w:val="20"/>
        </w:rPr>
      </w:pPr>
    </w:p>
    <w:p w:rsidR="005B1B3F" w:rsidRPr="00A8075E" w:rsidRDefault="005B1B3F" w:rsidP="00D02D93">
      <w:pPr>
        <w:rPr>
          <w:rFonts w:ascii="Arial" w:hAnsi="Arial" w:cs="Arial"/>
          <w:sz w:val="20"/>
          <w:szCs w:val="20"/>
        </w:rPr>
      </w:pPr>
    </w:p>
    <w:p w:rsidR="00D02D93" w:rsidRDefault="00D02D93">
      <w:pPr>
        <w:rPr>
          <w:rFonts w:ascii="Arial" w:hAnsi="Arial" w:cs="Arial"/>
        </w:rPr>
      </w:pPr>
      <w:r w:rsidRPr="00A8075E">
        <w:rPr>
          <w:rFonts w:ascii="Arial" w:hAnsi="Arial" w:cs="Arial"/>
          <w:sz w:val="20"/>
          <w:szCs w:val="20"/>
        </w:rPr>
        <w:t>FOSTER PARENT SIGNATURE________</w:t>
      </w:r>
      <w:r>
        <w:rPr>
          <w:rFonts w:ascii="Arial" w:hAnsi="Arial" w:cs="Arial"/>
          <w:b/>
          <w:sz w:val="20"/>
          <w:szCs w:val="20"/>
        </w:rPr>
        <w:t>_</w:t>
      </w:r>
      <w:r w:rsidR="005B1B3F">
        <w:rPr>
          <w:rFonts w:ascii="Arial" w:hAnsi="Arial" w:cs="Arial"/>
          <w:b/>
          <w:sz w:val="20"/>
          <w:szCs w:val="20"/>
        </w:rPr>
        <w:t>________________________</w:t>
      </w:r>
      <w:r>
        <w:rPr>
          <w:rFonts w:ascii="Arial" w:hAnsi="Arial" w:cs="Arial"/>
          <w:b/>
          <w:sz w:val="20"/>
          <w:szCs w:val="20"/>
        </w:rPr>
        <w:t>______________ DATE_____</w:t>
      </w:r>
      <w:r w:rsidR="005B1B3F">
        <w:rPr>
          <w:rFonts w:ascii="Arial" w:hAnsi="Arial" w:cs="Arial"/>
          <w:b/>
          <w:sz w:val="20"/>
          <w:szCs w:val="20"/>
        </w:rPr>
        <w:t>_______</w:t>
      </w:r>
      <w:r>
        <w:rPr>
          <w:rFonts w:ascii="Arial" w:hAnsi="Arial" w:cs="Arial"/>
          <w:b/>
          <w:sz w:val="20"/>
          <w:szCs w:val="20"/>
        </w:rPr>
        <w:t>______</w:t>
      </w:r>
    </w:p>
    <w:sectPr w:rsidR="00D02D93" w:rsidSect="006F729C">
      <w:pgSz w:w="12240" w:h="15840"/>
      <w:pgMar w:top="288" w:right="720" w:bottom="403"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C12" w:rsidRDefault="00762C12">
      <w:r>
        <w:separator/>
      </w:r>
    </w:p>
  </w:endnote>
  <w:endnote w:type="continuationSeparator" w:id="0">
    <w:p w:rsidR="00762C12" w:rsidRDefault="0076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C12" w:rsidRDefault="00762C12">
      <w:r>
        <w:separator/>
      </w:r>
    </w:p>
  </w:footnote>
  <w:footnote w:type="continuationSeparator" w:id="0">
    <w:p w:rsidR="00762C12" w:rsidRDefault="00762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E0"/>
    <w:rsid w:val="00010DD7"/>
    <w:rsid w:val="000A6392"/>
    <w:rsid w:val="00181DB4"/>
    <w:rsid w:val="002602DA"/>
    <w:rsid w:val="002638FB"/>
    <w:rsid w:val="00272FF2"/>
    <w:rsid w:val="003C62E0"/>
    <w:rsid w:val="004C0DC4"/>
    <w:rsid w:val="004D24B0"/>
    <w:rsid w:val="004F3772"/>
    <w:rsid w:val="00523685"/>
    <w:rsid w:val="005B1B3F"/>
    <w:rsid w:val="005E3008"/>
    <w:rsid w:val="006652B0"/>
    <w:rsid w:val="00690589"/>
    <w:rsid w:val="006F729C"/>
    <w:rsid w:val="007616F7"/>
    <w:rsid w:val="00762C12"/>
    <w:rsid w:val="007A005A"/>
    <w:rsid w:val="00837F42"/>
    <w:rsid w:val="008C76B4"/>
    <w:rsid w:val="00924347"/>
    <w:rsid w:val="00996FCE"/>
    <w:rsid w:val="00A8075E"/>
    <w:rsid w:val="00B84FF9"/>
    <w:rsid w:val="00C61E2F"/>
    <w:rsid w:val="00CF0BEB"/>
    <w:rsid w:val="00D02D93"/>
    <w:rsid w:val="00DF0667"/>
    <w:rsid w:val="00E653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F4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F42"/>
    <w:pPr>
      <w:tabs>
        <w:tab w:val="center" w:pos="4320"/>
        <w:tab w:val="right" w:pos="8640"/>
      </w:tabs>
    </w:pPr>
  </w:style>
  <w:style w:type="paragraph" w:styleId="Footer">
    <w:name w:val="footer"/>
    <w:basedOn w:val="Normal"/>
    <w:rsid w:val="00837F42"/>
    <w:pPr>
      <w:tabs>
        <w:tab w:val="center" w:pos="4320"/>
        <w:tab w:val="right" w:pos="8640"/>
      </w:tabs>
    </w:pPr>
  </w:style>
  <w:style w:type="paragraph" w:styleId="BalloonText">
    <w:name w:val="Balloon Text"/>
    <w:basedOn w:val="Normal"/>
    <w:semiHidden/>
    <w:rsid w:val="00837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F4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F42"/>
    <w:pPr>
      <w:tabs>
        <w:tab w:val="center" w:pos="4320"/>
        <w:tab w:val="right" w:pos="8640"/>
      </w:tabs>
    </w:pPr>
  </w:style>
  <w:style w:type="paragraph" w:styleId="Footer">
    <w:name w:val="footer"/>
    <w:basedOn w:val="Normal"/>
    <w:rsid w:val="00837F42"/>
    <w:pPr>
      <w:tabs>
        <w:tab w:val="center" w:pos="4320"/>
        <w:tab w:val="right" w:pos="8640"/>
      </w:tabs>
    </w:pPr>
  </w:style>
  <w:style w:type="paragraph" w:styleId="BalloonText">
    <w:name w:val="Balloon Text"/>
    <w:basedOn w:val="Normal"/>
    <w:semiHidden/>
    <w:rsid w:val="00837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AZLEWAY CHILDREN’S SERVICES</vt:lpstr>
    </vt:vector>
  </TitlesOfParts>
  <Company>Azleway, Inc.</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AZLEWAY CHILDREN’S SERVICES</dc:title>
  <dc:creator>Carolyn</dc:creator>
  <cp:lastModifiedBy>lyle.x.matthis</cp:lastModifiedBy>
  <cp:revision>2</cp:revision>
  <cp:lastPrinted>2013-01-18T19:35:00Z</cp:lastPrinted>
  <dcterms:created xsi:type="dcterms:W3CDTF">2013-01-20T14:32:00Z</dcterms:created>
  <dcterms:modified xsi:type="dcterms:W3CDTF">2013-01-20T14:32:00Z</dcterms:modified>
</cp:coreProperties>
</file>